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D040" w14:textId="7CB9E299" w:rsidR="009D561F" w:rsidRPr="007B7374" w:rsidRDefault="000A38C5" w:rsidP="000A38C5">
      <w:pPr>
        <w:jc w:val="center"/>
        <w:rPr>
          <w:rFonts w:ascii="Arial" w:hAnsi="Arial" w:cs="Arial"/>
          <w:b/>
        </w:rPr>
      </w:pPr>
      <w:r w:rsidRPr="007B7374">
        <w:rPr>
          <w:rFonts w:ascii="Arial" w:hAnsi="Arial" w:cs="Arial"/>
          <w:b/>
        </w:rPr>
        <w:t xml:space="preserve">PLANO </w:t>
      </w:r>
      <w:r w:rsidR="001D37F2" w:rsidRPr="007B7374">
        <w:rPr>
          <w:rFonts w:ascii="Arial" w:hAnsi="Arial" w:cs="Arial"/>
          <w:b/>
        </w:rPr>
        <w:t>DE AÇÃO</w:t>
      </w:r>
      <w:r w:rsidRPr="007B7374">
        <w:rPr>
          <w:rFonts w:ascii="Arial" w:hAnsi="Arial" w:cs="Arial"/>
          <w:b/>
        </w:rPr>
        <w:t xml:space="preserve"> </w:t>
      </w:r>
      <w:r w:rsidR="001D37F2" w:rsidRPr="007B7374">
        <w:rPr>
          <w:rFonts w:ascii="Arial" w:hAnsi="Arial" w:cs="Arial"/>
          <w:b/>
        </w:rPr>
        <w:t>ANUAL</w:t>
      </w:r>
      <w:r w:rsidR="00F67D73" w:rsidRPr="007B7374">
        <w:rPr>
          <w:rFonts w:ascii="Arial" w:hAnsi="Arial" w:cs="Arial"/>
          <w:b/>
        </w:rPr>
        <w:t xml:space="preserve"> DA COORDENAÇÃO</w:t>
      </w:r>
      <w:r w:rsidR="00F67D73" w:rsidRPr="00313925">
        <w:rPr>
          <w:rFonts w:ascii="Arial" w:hAnsi="Arial" w:cs="Arial"/>
          <w:b/>
        </w:rPr>
        <w:t xml:space="preserve">- </w:t>
      </w:r>
      <w:r w:rsidR="00AC1E32">
        <w:rPr>
          <w:rFonts w:ascii="Arial" w:hAnsi="Arial" w:cs="Arial"/>
          <w:b/>
        </w:rPr>
        <w:t>202</w:t>
      </w:r>
      <w:r w:rsidR="00EC02A7">
        <w:rPr>
          <w:rFonts w:ascii="Arial" w:hAnsi="Arial" w:cs="Arial"/>
          <w:b/>
        </w:rPr>
        <w:t>3</w:t>
      </w:r>
    </w:p>
    <w:tbl>
      <w:tblPr>
        <w:tblStyle w:val="Tabelacomgrade"/>
        <w:tblW w:w="9752" w:type="dxa"/>
        <w:tblInd w:w="137" w:type="dxa"/>
        <w:tblLook w:val="04A0" w:firstRow="1" w:lastRow="0" w:firstColumn="1" w:lastColumn="0" w:noHBand="0" w:noVBand="1"/>
      </w:tblPr>
      <w:tblGrid>
        <w:gridCol w:w="2381"/>
        <w:gridCol w:w="7371"/>
      </w:tblGrid>
      <w:tr w:rsidR="007B7374" w:rsidRPr="007B7374" w14:paraId="3C16DD1B" w14:textId="77777777" w:rsidTr="002E0332">
        <w:tc>
          <w:tcPr>
            <w:tcW w:w="2381" w:type="dxa"/>
          </w:tcPr>
          <w:p w14:paraId="265A03B7" w14:textId="53E769AE" w:rsidR="007B7374" w:rsidRPr="007B7374" w:rsidRDefault="007B7374" w:rsidP="007B7374">
            <w:pPr>
              <w:spacing w:after="240"/>
              <w:rPr>
                <w:rFonts w:ascii="Arial" w:hAnsi="Arial" w:cs="Arial"/>
              </w:rPr>
            </w:pPr>
            <w:r w:rsidRPr="002E0332">
              <w:rPr>
                <w:rFonts w:ascii="Arial" w:hAnsi="Arial" w:cs="Arial"/>
                <w:b/>
              </w:rPr>
              <w:t>Curso</w:t>
            </w:r>
            <w:r w:rsidRPr="007B7374">
              <w:rPr>
                <w:rFonts w:ascii="Arial" w:hAnsi="Arial" w:cs="Arial"/>
              </w:rPr>
              <w:t xml:space="preserve">: </w:t>
            </w:r>
            <w:r w:rsidR="0038629E">
              <w:rPr>
                <w:rFonts w:ascii="Arial" w:hAnsi="Arial" w:cs="Arial"/>
              </w:rPr>
              <w:t>Processos Gerenciais</w:t>
            </w:r>
          </w:p>
        </w:tc>
        <w:tc>
          <w:tcPr>
            <w:tcW w:w="7371" w:type="dxa"/>
          </w:tcPr>
          <w:p w14:paraId="664D3C80" w14:textId="3F705CCD" w:rsidR="007B7374" w:rsidRPr="007B7374" w:rsidRDefault="007B7374" w:rsidP="007B7374">
            <w:pPr>
              <w:spacing w:after="240"/>
              <w:rPr>
                <w:rFonts w:ascii="Arial" w:hAnsi="Arial" w:cs="Arial"/>
              </w:rPr>
            </w:pPr>
            <w:r w:rsidRPr="002E0332">
              <w:rPr>
                <w:rFonts w:ascii="Arial" w:hAnsi="Arial" w:cs="Arial"/>
                <w:b/>
              </w:rPr>
              <w:t>Coordenador</w:t>
            </w:r>
            <w:r w:rsidRPr="007B7374">
              <w:rPr>
                <w:rFonts w:ascii="Arial" w:hAnsi="Arial" w:cs="Arial"/>
              </w:rPr>
              <w:t>:</w:t>
            </w:r>
            <w:r w:rsidR="00AC1E32">
              <w:rPr>
                <w:rFonts w:ascii="Arial" w:hAnsi="Arial" w:cs="Arial"/>
              </w:rPr>
              <w:t xml:space="preserve"> </w:t>
            </w:r>
            <w:r w:rsidR="0038629E">
              <w:rPr>
                <w:rFonts w:ascii="Arial" w:hAnsi="Arial" w:cs="Arial"/>
              </w:rPr>
              <w:t>Thiago Lopes da Silva</w:t>
            </w:r>
          </w:p>
        </w:tc>
      </w:tr>
    </w:tbl>
    <w:p w14:paraId="542D3025" w14:textId="77777777" w:rsidR="00F67D73" w:rsidRPr="007B7374" w:rsidRDefault="00F67D73" w:rsidP="007B7374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E0332" w:rsidRPr="007B7374" w14:paraId="72190105" w14:textId="77777777" w:rsidTr="002E0332">
        <w:trPr>
          <w:trHeight w:val="424"/>
        </w:trPr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649CE563" w14:textId="77777777" w:rsidR="002E0332" w:rsidRPr="007B7374" w:rsidRDefault="002E0332" w:rsidP="00E31D9F">
            <w:pPr>
              <w:rPr>
                <w:rFonts w:ascii="Arial" w:hAnsi="Arial" w:cs="Arial"/>
                <w:b/>
              </w:rPr>
            </w:pPr>
            <w:r w:rsidRPr="007B7374">
              <w:rPr>
                <w:rFonts w:ascii="Arial" w:hAnsi="Arial" w:cs="Arial"/>
                <w:b/>
              </w:rPr>
              <w:t>AÇÕES ACADÊMICO-ADMINISTRATIVAS DA COORDENAÇÃO</w:t>
            </w:r>
          </w:p>
        </w:tc>
      </w:tr>
      <w:tr w:rsidR="002E0332" w14:paraId="434D019A" w14:textId="77777777" w:rsidTr="002E0332">
        <w:tc>
          <w:tcPr>
            <w:tcW w:w="9781" w:type="dxa"/>
          </w:tcPr>
          <w:p w14:paraId="444918E6" w14:textId="77777777" w:rsidR="002E0332" w:rsidRPr="00302886" w:rsidRDefault="00313925" w:rsidP="00F67D73">
            <w:pPr>
              <w:pStyle w:val="Pargrafoda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Gestão Acadêmico-</w:t>
            </w:r>
            <w:r w:rsidR="00353AE8" w:rsidRPr="00302886">
              <w:rPr>
                <w:rFonts w:ascii="Arial" w:hAnsi="Arial" w:cs="Arial"/>
                <w:sz w:val="20"/>
                <w:szCs w:val="20"/>
              </w:rPr>
              <w:t>administrativa</w:t>
            </w:r>
          </w:p>
        </w:tc>
      </w:tr>
      <w:tr w:rsidR="002E0332" w14:paraId="3C00798C" w14:textId="77777777" w:rsidTr="002E0332">
        <w:tc>
          <w:tcPr>
            <w:tcW w:w="9781" w:type="dxa"/>
          </w:tcPr>
          <w:p w14:paraId="7C4346CF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Registros Acadêmicos (matrículas, diários, notas etc.)</w:t>
            </w:r>
          </w:p>
        </w:tc>
      </w:tr>
      <w:tr w:rsidR="002E0332" w14:paraId="36CBFEA7" w14:textId="77777777" w:rsidTr="002E0332">
        <w:tc>
          <w:tcPr>
            <w:tcW w:w="9781" w:type="dxa"/>
          </w:tcPr>
          <w:p w14:paraId="7943BD8F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Processos Administrativos (RH, Contratação/Demissão de professores, Licenças Médicas)</w:t>
            </w:r>
          </w:p>
        </w:tc>
      </w:tr>
      <w:tr w:rsidR="002E0332" w14:paraId="36524340" w14:textId="77777777" w:rsidTr="002E0332">
        <w:tc>
          <w:tcPr>
            <w:tcW w:w="9781" w:type="dxa"/>
          </w:tcPr>
          <w:p w14:paraId="4AF50F21" w14:textId="77777777" w:rsidR="002E0332" w:rsidRPr="00302886" w:rsidRDefault="002E0332" w:rsidP="00313925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Infraestrutura (implantação, acompanhamento, supervisão, avaliação</w:t>
            </w:r>
            <w:r w:rsidR="00313925" w:rsidRPr="003028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13925" w14:paraId="2330CCE1" w14:textId="77777777" w:rsidTr="002E0332">
        <w:tc>
          <w:tcPr>
            <w:tcW w:w="9781" w:type="dxa"/>
          </w:tcPr>
          <w:p w14:paraId="0CEAB510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Laboratórios</w:t>
            </w:r>
          </w:p>
        </w:tc>
      </w:tr>
      <w:tr w:rsidR="00313925" w14:paraId="3C52888C" w14:textId="77777777" w:rsidTr="002E0332">
        <w:tc>
          <w:tcPr>
            <w:tcW w:w="9781" w:type="dxa"/>
          </w:tcPr>
          <w:p w14:paraId="223091B5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Clínicas</w:t>
            </w:r>
          </w:p>
        </w:tc>
      </w:tr>
      <w:tr w:rsidR="00313925" w14:paraId="3ED3B410" w14:textId="77777777" w:rsidTr="002E0332">
        <w:tc>
          <w:tcPr>
            <w:tcW w:w="9781" w:type="dxa"/>
          </w:tcPr>
          <w:p w14:paraId="454D3AC0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Núcleos</w:t>
            </w:r>
          </w:p>
        </w:tc>
      </w:tr>
      <w:tr w:rsidR="00313925" w14:paraId="1DE41DD4" w14:textId="77777777" w:rsidTr="002E0332">
        <w:tc>
          <w:tcPr>
            <w:tcW w:w="9781" w:type="dxa"/>
          </w:tcPr>
          <w:p w14:paraId="5AAF9B42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Salas de aula</w:t>
            </w:r>
          </w:p>
        </w:tc>
      </w:tr>
      <w:tr w:rsidR="002E0332" w14:paraId="18B7CF28" w14:textId="77777777" w:rsidTr="002E0332">
        <w:tc>
          <w:tcPr>
            <w:tcW w:w="9781" w:type="dxa"/>
          </w:tcPr>
          <w:p w14:paraId="5359023D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Atendimento a docentes e discentes.</w:t>
            </w:r>
          </w:p>
        </w:tc>
      </w:tr>
      <w:tr w:rsidR="002E0332" w14:paraId="43E9D517" w14:textId="77777777" w:rsidTr="002E0332">
        <w:tc>
          <w:tcPr>
            <w:tcW w:w="9781" w:type="dxa"/>
          </w:tcPr>
          <w:p w14:paraId="5E92E1B5" w14:textId="77777777" w:rsidR="002E0332" w:rsidRPr="00302886" w:rsidRDefault="00313925" w:rsidP="00A97BDB">
            <w:pPr>
              <w:pStyle w:val="Pargrafoda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Acompanhamento didático-metodológico</w:t>
            </w:r>
          </w:p>
        </w:tc>
      </w:tr>
      <w:tr w:rsidR="002E0332" w14:paraId="397D7BB8" w14:textId="77777777" w:rsidTr="002E0332">
        <w:tc>
          <w:tcPr>
            <w:tcW w:w="9781" w:type="dxa"/>
          </w:tcPr>
          <w:p w14:paraId="7CA0A240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Avaliações</w:t>
            </w:r>
          </w:p>
        </w:tc>
      </w:tr>
      <w:tr w:rsidR="002E0332" w14:paraId="034FEFFA" w14:textId="77777777" w:rsidTr="002E0332">
        <w:tc>
          <w:tcPr>
            <w:tcW w:w="9781" w:type="dxa"/>
          </w:tcPr>
          <w:p w14:paraId="1E000F19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Monitoria</w:t>
            </w:r>
          </w:p>
        </w:tc>
      </w:tr>
      <w:tr w:rsidR="002E0332" w14:paraId="5CF6DBF4" w14:textId="77777777" w:rsidTr="002E0332">
        <w:tc>
          <w:tcPr>
            <w:tcW w:w="9781" w:type="dxa"/>
          </w:tcPr>
          <w:p w14:paraId="2CB5FEA5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Estágio</w:t>
            </w:r>
          </w:p>
        </w:tc>
      </w:tr>
      <w:tr w:rsidR="002E0332" w14:paraId="7812AA07" w14:textId="77777777" w:rsidTr="002E0332">
        <w:tc>
          <w:tcPr>
            <w:tcW w:w="9781" w:type="dxa"/>
          </w:tcPr>
          <w:p w14:paraId="05611296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Projetos/Atividades Interdisciplinares/Integrados</w:t>
            </w:r>
          </w:p>
        </w:tc>
      </w:tr>
      <w:tr w:rsidR="002E0332" w14:paraId="693826ED" w14:textId="77777777" w:rsidTr="002E0332">
        <w:tc>
          <w:tcPr>
            <w:tcW w:w="9781" w:type="dxa"/>
          </w:tcPr>
          <w:p w14:paraId="7F11CED1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Iniciação Científica</w:t>
            </w:r>
          </w:p>
        </w:tc>
      </w:tr>
      <w:tr w:rsidR="002E0332" w14:paraId="19C7AD68" w14:textId="77777777" w:rsidTr="002E0332">
        <w:tc>
          <w:tcPr>
            <w:tcW w:w="9781" w:type="dxa"/>
          </w:tcPr>
          <w:p w14:paraId="2A3A4DCE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Trabalho Conclusão de Curso (Projeto In</w:t>
            </w:r>
            <w:r w:rsidR="00A97BDB" w:rsidRPr="00547E50">
              <w:rPr>
                <w:rFonts w:ascii="Arial" w:hAnsi="Arial" w:cs="Arial"/>
                <w:sz w:val="20"/>
                <w:szCs w:val="20"/>
              </w:rPr>
              <w:t xml:space="preserve">tegrador, Projeto Experimental </w:t>
            </w:r>
            <w:r w:rsidRPr="00547E50">
              <w:rPr>
                <w:rFonts w:ascii="Arial" w:hAnsi="Arial" w:cs="Arial"/>
                <w:sz w:val="20"/>
                <w:szCs w:val="20"/>
              </w:rPr>
              <w:t>etc.)</w:t>
            </w:r>
          </w:p>
        </w:tc>
      </w:tr>
      <w:tr w:rsidR="002E0332" w14:paraId="653132F0" w14:textId="77777777" w:rsidTr="002E0332">
        <w:tc>
          <w:tcPr>
            <w:tcW w:w="9781" w:type="dxa"/>
          </w:tcPr>
          <w:p w14:paraId="1C5432E5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Prova de Aproveitamento de Estudos - PAE</w:t>
            </w:r>
          </w:p>
        </w:tc>
      </w:tr>
      <w:tr w:rsidR="002E0332" w14:paraId="4F2903E7" w14:textId="77777777" w:rsidTr="002E0332">
        <w:tc>
          <w:tcPr>
            <w:tcW w:w="9781" w:type="dxa"/>
          </w:tcPr>
          <w:p w14:paraId="2B7C006C" w14:textId="77777777" w:rsidR="002E0332" w:rsidRPr="00547E50" w:rsidRDefault="002E0332" w:rsidP="002356AD">
            <w:pPr>
              <w:pStyle w:val="PargrafodaLista"/>
              <w:numPr>
                <w:ilvl w:val="1"/>
                <w:numId w:val="5"/>
              </w:numPr>
              <w:ind w:hanging="556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Programa de Estímulo à Continuidade dos Estudos (PRECE)</w:t>
            </w:r>
          </w:p>
        </w:tc>
      </w:tr>
      <w:tr w:rsidR="002E0332" w14:paraId="33F22956" w14:textId="77777777" w:rsidTr="00313925">
        <w:tc>
          <w:tcPr>
            <w:tcW w:w="9781" w:type="dxa"/>
            <w:shd w:val="clear" w:color="auto" w:fill="auto"/>
          </w:tcPr>
          <w:p w14:paraId="7387987F" w14:textId="77777777" w:rsidR="002E0332" w:rsidRPr="00313925" w:rsidRDefault="002E0332" w:rsidP="002E0332">
            <w:pPr>
              <w:pStyle w:val="PargrafodaLista"/>
              <w:numPr>
                <w:ilvl w:val="0"/>
                <w:numId w:val="3"/>
              </w:numPr>
              <w:ind w:left="743" w:hanging="426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7030A0"/>
                <w:sz w:val="20"/>
                <w:szCs w:val="20"/>
              </w:rPr>
              <w:t>Outros</w:t>
            </w:r>
          </w:p>
        </w:tc>
      </w:tr>
      <w:tr w:rsidR="002E0332" w14:paraId="6E014FBF" w14:textId="77777777" w:rsidTr="00313925">
        <w:tc>
          <w:tcPr>
            <w:tcW w:w="9781" w:type="dxa"/>
            <w:shd w:val="clear" w:color="auto" w:fill="auto"/>
          </w:tcPr>
          <w:p w14:paraId="6C28A2FA" w14:textId="77777777" w:rsidR="002E0332" w:rsidRPr="00313925" w:rsidRDefault="002E0332" w:rsidP="002E0332">
            <w:pPr>
              <w:pStyle w:val="PargrafodaLista"/>
              <w:numPr>
                <w:ilvl w:val="0"/>
                <w:numId w:val="3"/>
              </w:numPr>
              <w:ind w:left="743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F19BC5" w14:textId="77777777" w:rsidR="00A97BDB" w:rsidRDefault="00A97BDB" w:rsidP="007B7374">
      <w:pPr>
        <w:spacing w:after="120"/>
      </w:pPr>
    </w:p>
    <w:tbl>
      <w:tblPr>
        <w:tblStyle w:val="Tabelacomgrade"/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356AD" w14:paraId="2380402C" w14:textId="77777777" w:rsidTr="007B7374">
        <w:tc>
          <w:tcPr>
            <w:tcW w:w="9781" w:type="dxa"/>
            <w:shd w:val="clear" w:color="auto" w:fill="D9D9D9" w:themeFill="background1" w:themeFillShade="D9"/>
          </w:tcPr>
          <w:p w14:paraId="05F1ACD6" w14:textId="77777777" w:rsidR="002356AD" w:rsidRPr="007B7374" w:rsidRDefault="002356AD" w:rsidP="001D0B83">
            <w:pPr>
              <w:jc w:val="center"/>
              <w:rPr>
                <w:rFonts w:ascii="Arial" w:hAnsi="Arial" w:cs="Arial"/>
                <w:b/>
              </w:rPr>
            </w:pPr>
            <w:r w:rsidRPr="007B7374">
              <w:rPr>
                <w:rFonts w:ascii="Arial" w:hAnsi="Arial" w:cs="Arial"/>
                <w:b/>
              </w:rPr>
              <w:t>GESTÃO INTEGRADA</w:t>
            </w:r>
          </w:p>
        </w:tc>
      </w:tr>
      <w:tr w:rsidR="002356AD" w14:paraId="2E34A5E9" w14:textId="77777777" w:rsidTr="007B7374">
        <w:tc>
          <w:tcPr>
            <w:tcW w:w="9781" w:type="dxa"/>
          </w:tcPr>
          <w:p w14:paraId="0A2A94D4" w14:textId="77777777" w:rsidR="002356AD" w:rsidRPr="00263EBF" w:rsidRDefault="002356A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Núcleo Docente Estruturante</w:t>
            </w:r>
            <w:r w:rsidR="002E0332">
              <w:rPr>
                <w:rFonts w:ascii="Arial" w:hAnsi="Arial" w:cs="Arial"/>
                <w:sz w:val="20"/>
                <w:szCs w:val="20"/>
              </w:rPr>
              <w:t xml:space="preserve"> / Colegiado de Curso</w:t>
            </w:r>
          </w:p>
          <w:p w14:paraId="1E9C4F60" w14:textId="77777777" w:rsidR="002356AD" w:rsidRPr="00263EBF" w:rsidRDefault="002356A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Acompanhamento da Aprendizagem</w:t>
            </w:r>
          </w:p>
          <w:p w14:paraId="6D9DDEDA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Reuniões Pedagógicas</w:t>
            </w:r>
          </w:p>
          <w:p w14:paraId="5C7B4E40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Análise de Resultados Internos</w:t>
            </w:r>
          </w:p>
          <w:p w14:paraId="0175CD3D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Análise de Resultados Externos (ENADE, Órgãos de Classe, Concursos)</w:t>
            </w:r>
          </w:p>
          <w:p w14:paraId="1F4F446D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Planejamento das Avaliações</w:t>
            </w:r>
          </w:p>
          <w:p w14:paraId="3F00C3F8" w14:textId="77777777" w:rsidR="00263EBF" w:rsidRPr="00263EBF" w:rsidRDefault="00263EBF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Estudo/</w:t>
            </w:r>
            <w:r w:rsidR="00F063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EBF">
              <w:rPr>
                <w:rFonts w:ascii="Arial" w:hAnsi="Arial" w:cs="Arial"/>
                <w:sz w:val="20"/>
                <w:szCs w:val="20"/>
              </w:rPr>
              <w:t>Propostas/</w:t>
            </w:r>
            <w:r w:rsidR="00F063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EBF">
              <w:rPr>
                <w:rFonts w:ascii="Arial" w:hAnsi="Arial" w:cs="Arial"/>
                <w:sz w:val="20"/>
                <w:szCs w:val="20"/>
              </w:rPr>
              <w:t xml:space="preserve">Acompanhamento de </w:t>
            </w:r>
            <w:r w:rsidR="002E0332">
              <w:rPr>
                <w:rFonts w:ascii="Arial" w:hAnsi="Arial" w:cs="Arial"/>
                <w:sz w:val="20"/>
                <w:szCs w:val="20"/>
              </w:rPr>
              <w:t>Estratégias Metodológicas</w:t>
            </w:r>
          </w:p>
          <w:p w14:paraId="1B6AD32E" w14:textId="77777777" w:rsidR="002356AD" w:rsidRPr="00313925" w:rsidRDefault="00FB651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(</w:t>
            </w:r>
            <w:r w:rsidR="002356AD" w:rsidRPr="00313925">
              <w:rPr>
                <w:rFonts w:ascii="Arial" w:hAnsi="Arial" w:cs="Arial"/>
                <w:sz w:val="20"/>
                <w:szCs w:val="20"/>
              </w:rPr>
              <w:t>Auto</w:t>
            </w:r>
            <w:r w:rsidRPr="00313925">
              <w:rPr>
                <w:rFonts w:ascii="Arial" w:hAnsi="Arial" w:cs="Arial"/>
                <w:sz w:val="20"/>
                <w:szCs w:val="20"/>
              </w:rPr>
              <w:t>)</w:t>
            </w:r>
            <w:r w:rsidR="002356AD" w:rsidRPr="00313925">
              <w:rPr>
                <w:rFonts w:ascii="Arial" w:hAnsi="Arial" w:cs="Arial"/>
                <w:sz w:val="20"/>
                <w:szCs w:val="20"/>
              </w:rPr>
              <w:t>avaliação</w:t>
            </w:r>
          </w:p>
          <w:p w14:paraId="6C3451D7" w14:textId="77777777" w:rsidR="002356AD" w:rsidRPr="00402CED" w:rsidRDefault="002356AD" w:rsidP="007B7374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Representação/Acompanhamento nos Colegiados Superiores</w:t>
            </w:r>
          </w:p>
        </w:tc>
      </w:tr>
    </w:tbl>
    <w:p w14:paraId="34CD986A" w14:textId="77777777" w:rsidR="00263EBF" w:rsidRDefault="00263EBF">
      <w:pPr>
        <w:rPr>
          <w:rFonts w:ascii="Arial" w:hAnsi="Arial" w:cs="Arial"/>
          <w:color w:val="FF0000"/>
          <w:sz w:val="28"/>
          <w:szCs w:val="28"/>
          <w:highlight w:val="yellow"/>
        </w:rPr>
      </w:pPr>
    </w:p>
    <w:p w14:paraId="4E5CD9E6" w14:textId="77777777" w:rsidR="007B7374" w:rsidRDefault="007B7374">
      <w:pPr>
        <w:rPr>
          <w:rFonts w:ascii="Arial" w:hAnsi="Arial" w:cs="Arial"/>
          <w:color w:val="FF0000"/>
          <w:sz w:val="28"/>
          <w:szCs w:val="28"/>
          <w:highlight w:val="yellow"/>
        </w:rPr>
        <w:sectPr w:rsidR="007B7374" w:rsidSect="00E31D9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274" w:bottom="1417" w:left="993" w:header="708" w:footer="708" w:gutter="0"/>
          <w:cols w:space="708"/>
          <w:docGrid w:linePitch="360"/>
        </w:sectPr>
      </w:pPr>
    </w:p>
    <w:p w14:paraId="5B2019A8" w14:textId="77777777" w:rsidR="00263EBF" w:rsidRPr="00704404" w:rsidRDefault="00263EBF" w:rsidP="00704404">
      <w:pPr>
        <w:rPr>
          <w:rFonts w:ascii="Arial" w:hAnsi="Arial" w:cs="Arial"/>
          <w:color w:val="FF0000"/>
        </w:rPr>
      </w:pPr>
    </w:p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674"/>
        <w:gridCol w:w="7484"/>
      </w:tblGrid>
      <w:tr w:rsidR="00263EBF" w14:paraId="0203F1C4" w14:textId="77777777" w:rsidTr="007B7374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79851858" w14:textId="77777777" w:rsidR="00263EBF" w:rsidRPr="001C7997" w:rsidRDefault="00E43509" w:rsidP="001C799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</w:t>
            </w:r>
            <w:r w:rsidR="008D7D40">
              <w:rPr>
                <w:rFonts w:ascii="Arial" w:hAnsi="Arial" w:cs="Arial"/>
                <w:b/>
                <w:sz w:val="28"/>
                <w:szCs w:val="28"/>
              </w:rPr>
              <w:t xml:space="preserve">PERMANENTES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DE </w:t>
            </w:r>
            <w:r w:rsidR="00263EBF"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263EBF" w14:paraId="6A9BE638" w14:textId="77777777" w:rsidTr="00704404">
        <w:tc>
          <w:tcPr>
            <w:tcW w:w="2551" w:type="dxa"/>
            <w:shd w:val="clear" w:color="auto" w:fill="D9D9D9" w:themeFill="background1" w:themeFillShade="D9"/>
          </w:tcPr>
          <w:p w14:paraId="6C5EA12D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674" w:type="dxa"/>
            <w:shd w:val="clear" w:color="auto" w:fill="D9D9D9" w:themeFill="background1" w:themeFillShade="D9"/>
          </w:tcPr>
          <w:p w14:paraId="055A254D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484" w:type="dxa"/>
            <w:shd w:val="clear" w:color="auto" w:fill="D9D9D9" w:themeFill="background1" w:themeFillShade="D9"/>
          </w:tcPr>
          <w:p w14:paraId="6E55BF61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7231E5" w14:paraId="1E41BA12" w14:textId="77777777" w:rsidTr="00704404">
        <w:trPr>
          <w:trHeight w:val="609"/>
        </w:trPr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9DBE774" w14:textId="77777777" w:rsidR="007231E5" w:rsidRPr="00704404" w:rsidRDefault="00FB651D" w:rsidP="00FB6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231E5" w:rsidRPr="00704404">
              <w:rPr>
                <w:rFonts w:ascii="Arial" w:hAnsi="Arial" w:cs="Arial"/>
                <w:sz w:val="20"/>
                <w:szCs w:val="20"/>
              </w:rPr>
              <w:t>Auto</w:t>
            </w:r>
            <w:r>
              <w:rPr>
                <w:rFonts w:ascii="Arial" w:hAnsi="Arial" w:cs="Arial"/>
                <w:sz w:val="20"/>
                <w:szCs w:val="20"/>
              </w:rPr>
              <w:t>)A</w:t>
            </w:r>
            <w:r w:rsidR="007231E5" w:rsidRPr="00704404">
              <w:rPr>
                <w:rFonts w:ascii="Arial" w:hAnsi="Arial" w:cs="Arial"/>
                <w:sz w:val="20"/>
                <w:szCs w:val="20"/>
              </w:rPr>
              <w:t>valiação</w:t>
            </w: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14:paraId="044B49AD" w14:textId="77777777" w:rsidR="007231E5" w:rsidRPr="00313925" w:rsidRDefault="007231E5" w:rsidP="00FB651D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P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romover/ Acompanhar/ 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Estimular </w:t>
            </w:r>
            <w:r w:rsidRPr="00313925">
              <w:rPr>
                <w:rFonts w:ascii="Arial" w:hAnsi="Arial" w:cs="Arial"/>
                <w:sz w:val="20"/>
                <w:szCs w:val="20"/>
              </w:rPr>
              <w:t>a (auto)avaliação do curso</w:t>
            </w:r>
          </w:p>
        </w:tc>
        <w:tc>
          <w:tcPr>
            <w:tcW w:w="7484" w:type="dxa"/>
            <w:tcBorders>
              <w:bottom w:val="single" w:sz="4" w:space="0" w:color="auto"/>
            </w:tcBorders>
            <w:vAlign w:val="center"/>
          </w:tcPr>
          <w:p w14:paraId="57562120" w14:textId="77777777" w:rsidR="007231E5" w:rsidRPr="00313925" w:rsidRDefault="007231E5" w:rsidP="00FB651D">
            <w:pPr>
              <w:pStyle w:val="PargrafodaLista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Conscientização da Comunidade sobre a importância da (auto)avaliação 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–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, Comissão de Especialistas, CPA e Colegiado.</w:t>
            </w:r>
          </w:p>
        </w:tc>
      </w:tr>
      <w:tr w:rsidR="007231E5" w14:paraId="5F72EA89" w14:textId="77777777" w:rsidTr="00704404">
        <w:tc>
          <w:tcPr>
            <w:tcW w:w="2551" w:type="dxa"/>
            <w:vMerge w:val="restart"/>
            <w:vAlign w:val="center"/>
          </w:tcPr>
          <w:p w14:paraId="5A8BF82A" w14:textId="77777777" w:rsidR="007231E5" w:rsidRPr="00704404" w:rsidRDefault="007231E5" w:rsidP="00FB651D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(Auto)</w:t>
            </w:r>
            <w:r w:rsidRPr="00313925">
              <w:rPr>
                <w:rFonts w:ascii="Arial" w:hAnsi="Arial" w:cs="Arial"/>
                <w:sz w:val="20"/>
                <w:szCs w:val="20"/>
              </w:rPr>
              <w:t>Avaliação – externa: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</w:p>
        </w:tc>
        <w:tc>
          <w:tcPr>
            <w:tcW w:w="4674" w:type="dxa"/>
          </w:tcPr>
          <w:p w14:paraId="46BC42DE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Analisar o perfil do egresso, as competências e os conteúdos apresentados na Portaria do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em relação ao curso.</w:t>
            </w:r>
          </w:p>
          <w:p w14:paraId="3F5E0FCC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Estabelecer Prognóstico de Resultados.</w:t>
            </w:r>
          </w:p>
        </w:tc>
        <w:tc>
          <w:tcPr>
            <w:tcW w:w="7484" w:type="dxa"/>
          </w:tcPr>
          <w:p w14:paraId="1690D416" w14:textId="77777777" w:rsidR="002E0332" w:rsidRPr="00313925" w:rsidRDefault="007231E5" w:rsidP="002E0332">
            <w:pPr>
              <w:pStyle w:val="PargrafodaList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Estudo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/ Comparação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da Portaria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dos Planos de Ensino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 xml:space="preserve">, visando a verificar se os 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conteúdos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 xml:space="preserve">/ competências são devidamente desenvolvidos ao longo do curso. 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D2514B3" w14:textId="77777777" w:rsidR="007231E5" w:rsidRPr="00313925" w:rsidRDefault="007231E5" w:rsidP="002E0332">
            <w:pPr>
              <w:pStyle w:val="PargrafodaList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Realização de Prova Diagnóstica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 xml:space="preserve"> (Simulado)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mapeamento das condições.</w:t>
            </w:r>
          </w:p>
          <w:p w14:paraId="35141B95" w14:textId="2F43E060" w:rsidR="007231E5" w:rsidRPr="00313925" w:rsidRDefault="007231E5" w:rsidP="00AC1E32">
            <w:pPr>
              <w:pStyle w:val="PargrafodaLista"/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1E5" w14:paraId="74FBEC7B" w14:textId="77777777" w:rsidTr="00704404">
        <w:tc>
          <w:tcPr>
            <w:tcW w:w="2551" w:type="dxa"/>
            <w:vMerge/>
            <w:vAlign w:val="center"/>
          </w:tcPr>
          <w:p w14:paraId="569C6794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4" w:type="dxa"/>
          </w:tcPr>
          <w:p w14:paraId="493E827D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Analisar os cadernos de respostas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 da Prova ENADE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,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identificar alunos com direito a bolsas do Programa de Estím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ulo à Continuidade dos Estudos (</w:t>
            </w:r>
            <w:r w:rsidRPr="00313925">
              <w:rPr>
                <w:rFonts w:ascii="Arial" w:hAnsi="Arial" w:cs="Arial"/>
                <w:sz w:val="20"/>
                <w:szCs w:val="20"/>
              </w:rPr>
              <w:t>PRECE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)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E20DA8F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Avaliar os resultados do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a proposição de ações de melhoria.</w:t>
            </w:r>
          </w:p>
        </w:tc>
        <w:tc>
          <w:tcPr>
            <w:tcW w:w="7484" w:type="dxa"/>
          </w:tcPr>
          <w:p w14:paraId="4D6DA865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Classificação dos alunos em relação aos resultados apresentados no Caderno de Respostas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da Prova ENADE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2E1FBB1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Encaminhamento da relação de alunos à </w:t>
            </w:r>
            <w:proofErr w:type="spellStart"/>
            <w:r w:rsidRPr="00313925">
              <w:rPr>
                <w:rFonts w:ascii="Arial" w:hAnsi="Arial" w:cs="Arial"/>
                <w:sz w:val="20"/>
                <w:szCs w:val="20"/>
              </w:rPr>
              <w:t>Pró-reitoria</w:t>
            </w:r>
            <w:proofErr w:type="spellEnd"/>
            <w:r w:rsidRPr="00313925">
              <w:rPr>
                <w:rFonts w:ascii="Arial" w:hAnsi="Arial" w:cs="Arial"/>
                <w:sz w:val="20"/>
                <w:szCs w:val="20"/>
              </w:rPr>
              <w:t xml:space="preserve"> de Graduação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 xml:space="preserve"> (PRECE).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817657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Análise dos resultados do Relatório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A5B490" w14:textId="77777777" w:rsidR="007231E5" w:rsidRPr="00313925" w:rsidRDefault="00704404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Levantamento das possibilidades de melhoria do curso, visando a subsidiar a atualização do Projeto Pedagógico de Curso (PPC).</w:t>
            </w:r>
          </w:p>
          <w:p w14:paraId="0F0CB156" w14:textId="77777777" w:rsidR="006A01DC" w:rsidRPr="00313925" w:rsidRDefault="006A01DC" w:rsidP="00FB651D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 (Prova e CPC)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31E5" w14:paraId="618044A0" w14:textId="77777777" w:rsidTr="00704404">
        <w:tc>
          <w:tcPr>
            <w:tcW w:w="2551" w:type="dxa"/>
            <w:vAlign w:val="center"/>
          </w:tcPr>
          <w:p w14:paraId="7FAC2C62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 xml:space="preserve">(Auto)Avaliação – externa: Comissão de Especialista – </w:t>
            </w:r>
            <w:r w:rsidRPr="00704404">
              <w:rPr>
                <w:rFonts w:ascii="Arial" w:hAnsi="Arial" w:cs="Arial"/>
                <w:i/>
                <w:sz w:val="20"/>
                <w:szCs w:val="20"/>
              </w:rPr>
              <w:t>visita in loco</w:t>
            </w:r>
          </w:p>
        </w:tc>
        <w:tc>
          <w:tcPr>
            <w:tcW w:w="4674" w:type="dxa"/>
          </w:tcPr>
          <w:p w14:paraId="0B2F95A1" w14:textId="77777777" w:rsidR="007231E5" w:rsidRPr="00313925" w:rsidRDefault="008D7D40" w:rsidP="007231E5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Estudar o Instrumento de Avaliação de Cursos de Graduação e verificar a sua relação com o Projeto Pedagógico do Curso.</w:t>
            </w:r>
          </w:p>
          <w:p w14:paraId="3B8BF5DD" w14:textId="77777777" w:rsidR="008D7D40" w:rsidRPr="00313925" w:rsidRDefault="008D7D40" w:rsidP="007231E5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Analisar os resultados dos Relatórios de Avaliação de Visita </w:t>
            </w:r>
            <w:r w:rsidRPr="00313925">
              <w:rPr>
                <w:rFonts w:ascii="Arial" w:hAnsi="Arial" w:cs="Arial"/>
                <w:i/>
                <w:sz w:val="20"/>
                <w:szCs w:val="20"/>
              </w:rPr>
              <w:t>in loco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propor ações de melhoria. </w:t>
            </w:r>
          </w:p>
        </w:tc>
        <w:tc>
          <w:tcPr>
            <w:tcW w:w="7484" w:type="dxa"/>
          </w:tcPr>
          <w:p w14:paraId="0363F7DB" w14:textId="77777777" w:rsidR="008D7D40" w:rsidRPr="00313925" w:rsidRDefault="008D7D40" w:rsidP="008D7D40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Promoção de reuniões de estudo do Instrumento de Avaliação de Cursos de Graduação com o NDE </w:t>
            </w:r>
            <w:r w:rsidR="006A01DC" w:rsidRPr="00313925">
              <w:rPr>
                <w:rFonts w:ascii="Arial" w:hAnsi="Arial" w:cs="Arial"/>
                <w:sz w:val="20"/>
                <w:szCs w:val="20"/>
              </w:rPr>
              <w:t>e de atualização d</w:t>
            </w:r>
            <w:r w:rsidRPr="00313925">
              <w:rPr>
                <w:rFonts w:ascii="Arial" w:hAnsi="Arial" w:cs="Arial"/>
                <w:sz w:val="20"/>
                <w:szCs w:val="20"/>
              </w:rPr>
              <w:t>o PPC.</w:t>
            </w:r>
          </w:p>
          <w:p w14:paraId="2D28347F" w14:textId="77777777" w:rsidR="00704404" w:rsidRPr="00313925" w:rsidRDefault="00704404" w:rsidP="008D7D40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Análise do Relatório de avaliação de visita </w:t>
            </w:r>
            <w:r w:rsidRPr="00313925">
              <w:rPr>
                <w:rFonts w:ascii="Arial" w:hAnsi="Arial" w:cs="Arial"/>
                <w:i/>
                <w:sz w:val="20"/>
                <w:szCs w:val="20"/>
              </w:rPr>
              <w:t>in loco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72BEDB" w14:textId="77777777" w:rsidR="00704404" w:rsidRPr="00313925" w:rsidRDefault="00704404" w:rsidP="00704404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Levantamento das Fragilidades e Potencialidades do Curso, visando a subsidiar a atualização do Projeto Pedagógico de Curso (PPC). </w:t>
            </w:r>
          </w:p>
          <w:p w14:paraId="1F10C5C8" w14:textId="77777777" w:rsidR="006A01DC" w:rsidRPr="00313925" w:rsidRDefault="00704404" w:rsidP="00704404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da avaliação.</w:t>
            </w:r>
          </w:p>
        </w:tc>
      </w:tr>
      <w:tr w:rsidR="006A01DC" w14:paraId="41723B81" w14:textId="77777777" w:rsidTr="00704404">
        <w:tc>
          <w:tcPr>
            <w:tcW w:w="2551" w:type="dxa"/>
            <w:vAlign w:val="center"/>
          </w:tcPr>
          <w:p w14:paraId="10D58618" w14:textId="77777777" w:rsidR="006A01DC" w:rsidRPr="00704404" w:rsidRDefault="006A01DC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(Auto)Avaliação – interna: CPA/ Colegiado</w:t>
            </w:r>
          </w:p>
        </w:tc>
        <w:tc>
          <w:tcPr>
            <w:tcW w:w="4674" w:type="dxa"/>
          </w:tcPr>
          <w:p w14:paraId="6A8603A2" w14:textId="77777777" w:rsidR="006A01DC" w:rsidRPr="00313925" w:rsidRDefault="006A01DC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Estimular a participação do Corpo Docente e Discente na autoavaliação do curso.</w:t>
            </w:r>
          </w:p>
        </w:tc>
        <w:tc>
          <w:tcPr>
            <w:tcW w:w="7484" w:type="dxa"/>
          </w:tcPr>
          <w:p w14:paraId="3246518B" w14:textId="77777777" w:rsidR="006A01DC" w:rsidRPr="00313925" w:rsidRDefault="006A01DC" w:rsidP="006A01DC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períodos de autoavaliação (CPA).</w:t>
            </w:r>
          </w:p>
          <w:p w14:paraId="4EB3065B" w14:textId="77777777" w:rsidR="00704404" w:rsidRPr="00313925" w:rsidRDefault="00704404" w:rsidP="00704404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da autoavaliação (CPA).</w:t>
            </w:r>
          </w:p>
          <w:p w14:paraId="4507A820" w14:textId="77777777" w:rsidR="006A01DC" w:rsidRPr="00313925" w:rsidRDefault="006A01DC" w:rsidP="006A01DC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Análise de Fragilidades e Pot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encialidades e Propostas de Ação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 xml:space="preserve"> de melhoria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, no âmbito do NDE.</w:t>
            </w:r>
          </w:p>
          <w:p w14:paraId="51C9B003" w14:textId="77777777" w:rsidR="006A01DC" w:rsidRPr="00313925" w:rsidRDefault="00704404" w:rsidP="00557DCB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Discussão, no âmbito do</w:t>
            </w:r>
            <w:r w:rsidR="006A01DC" w:rsidRPr="00313925">
              <w:rPr>
                <w:rFonts w:ascii="Arial" w:hAnsi="Arial" w:cs="Arial"/>
                <w:sz w:val="20"/>
                <w:szCs w:val="20"/>
              </w:rPr>
              <w:t xml:space="preserve"> Colegiado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de Curso, das propostas de ação para a melhoria do curso.</w:t>
            </w:r>
          </w:p>
        </w:tc>
      </w:tr>
      <w:tr w:rsidR="007231E5" w14:paraId="6D88635A" w14:textId="77777777" w:rsidTr="00704404">
        <w:tc>
          <w:tcPr>
            <w:tcW w:w="2551" w:type="dxa"/>
            <w:vAlign w:val="center"/>
          </w:tcPr>
          <w:p w14:paraId="5661AA97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Avaliação da aprendizagem</w:t>
            </w:r>
          </w:p>
        </w:tc>
        <w:tc>
          <w:tcPr>
            <w:tcW w:w="4674" w:type="dxa"/>
          </w:tcPr>
          <w:p w14:paraId="7BDA3DD1" w14:textId="77777777" w:rsidR="007231E5" w:rsidRPr="00704404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Analisar as propostas de processo avaliativo por disciplina.</w:t>
            </w:r>
          </w:p>
          <w:p w14:paraId="7E826864" w14:textId="77777777" w:rsidR="007231E5" w:rsidRPr="00704404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Acompanhar e analisar junto com o NDE os resultados do processo avaliativo.</w:t>
            </w:r>
          </w:p>
        </w:tc>
        <w:tc>
          <w:tcPr>
            <w:tcW w:w="7484" w:type="dxa"/>
          </w:tcPr>
          <w:p w14:paraId="6BEBD310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Análise do Plano de Ação Docente.</w:t>
            </w:r>
          </w:p>
          <w:p w14:paraId="510D0E10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Análise dos Instrumentos de Avaliação</w:t>
            </w:r>
          </w:p>
          <w:p w14:paraId="7CE16263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Proposição de práticas p</w:t>
            </w:r>
            <w:r w:rsidR="006A01DC" w:rsidRPr="00704404">
              <w:rPr>
                <w:rFonts w:ascii="Arial" w:hAnsi="Arial" w:cs="Arial"/>
                <w:sz w:val="20"/>
                <w:szCs w:val="20"/>
              </w:rPr>
              <w:t>ara saneamento de dificuldades.</w:t>
            </w:r>
          </w:p>
        </w:tc>
      </w:tr>
    </w:tbl>
    <w:p w14:paraId="24586969" w14:textId="77777777" w:rsidR="00557DCB" w:rsidRDefault="00557DCB"/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928"/>
        <w:gridCol w:w="7230"/>
      </w:tblGrid>
      <w:tr w:rsidR="00557DCB" w14:paraId="54F351A3" w14:textId="77777777" w:rsidTr="00367635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6ED0A268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PERMANENTES DE </w:t>
            </w:r>
            <w:r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557DCB" w14:paraId="14C50766" w14:textId="77777777" w:rsidTr="00367635">
        <w:tc>
          <w:tcPr>
            <w:tcW w:w="2551" w:type="dxa"/>
            <w:shd w:val="clear" w:color="auto" w:fill="D9D9D9" w:themeFill="background1" w:themeFillShade="D9"/>
          </w:tcPr>
          <w:p w14:paraId="158FBCC0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4648BFC2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14:paraId="6FF13D2E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7231E5" w14:paraId="4D843B96" w14:textId="77777777" w:rsidTr="007B7374">
        <w:tc>
          <w:tcPr>
            <w:tcW w:w="2551" w:type="dxa"/>
            <w:vAlign w:val="center"/>
          </w:tcPr>
          <w:p w14:paraId="65B986EE" w14:textId="77777777" w:rsidR="007231E5" w:rsidRDefault="007231E5" w:rsidP="007231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Atividades</w:t>
            </w:r>
            <w:r w:rsidRPr="007673CB">
              <w:rPr>
                <w:rFonts w:ascii="Arial" w:hAnsi="Arial" w:cs="Arial"/>
              </w:rPr>
              <w:t xml:space="preserve"> interdisciplinares</w:t>
            </w:r>
          </w:p>
        </w:tc>
        <w:tc>
          <w:tcPr>
            <w:tcW w:w="4928" w:type="dxa"/>
          </w:tcPr>
          <w:p w14:paraId="197A3F1E" w14:textId="77777777" w:rsidR="007231E5" w:rsidRPr="00A97BBB" w:rsidRDefault="007231E5" w:rsidP="007231E5">
            <w:pPr>
              <w:pStyle w:val="PargrafodaLista"/>
              <w:numPr>
                <w:ilvl w:val="0"/>
                <w:numId w:val="9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 xml:space="preserve">Estudar a relação entre o Perfil Profissional do Egresso e as disciplinas </w:t>
            </w:r>
            <w:r>
              <w:rPr>
                <w:rFonts w:ascii="Arial" w:hAnsi="Arial" w:cs="Arial"/>
                <w:sz w:val="20"/>
                <w:szCs w:val="20"/>
              </w:rPr>
              <w:t>do curso</w:t>
            </w:r>
            <w:r w:rsidRPr="00A97BB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1D40F89" w14:textId="77777777" w:rsidR="007231E5" w:rsidRPr="00A97BBB" w:rsidRDefault="007231E5" w:rsidP="007231E5">
            <w:pPr>
              <w:pStyle w:val="PargrafodaLista"/>
              <w:numPr>
                <w:ilvl w:val="0"/>
                <w:numId w:val="9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Estabelecer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a</w:t>
            </w:r>
            <w:r>
              <w:rPr>
                <w:rFonts w:ascii="Arial" w:hAnsi="Arial" w:cs="Arial"/>
                <w:sz w:val="20"/>
                <w:szCs w:val="20"/>
              </w:rPr>
              <w:t>s relações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interdisciplinares da matriz curricular, para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o desenvolvimento de Projetos/Atividades interdisciplinares.</w:t>
            </w:r>
          </w:p>
        </w:tc>
        <w:tc>
          <w:tcPr>
            <w:tcW w:w="7230" w:type="dxa"/>
          </w:tcPr>
          <w:p w14:paraId="3F649FA2" w14:textId="77777777" w:rsidR="007231E5" w:rsidRPr="00B64C25" w:rsidRDefault="007231E5" w:rsidP="007231E5">
            <w:pPr>
              <w:pStyle w:val="Pargrafoda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>Análise das competências necessárias ao futuro profissional e como as disciplinas do curso se relacionam ao perfil profissional e ao mundo do trabalho.</w:t>
            </w:r>
          </w:p>
          <w:p w14:paraId="124CF1C8" w14:textId="77777777" w:rsidR="007231E5" w:rsidRPr="00B64C25" w:rsidRDefault="007231E5" w:rsidP="007231E5">
            <w:pPr>
              <w:pStyle w:val="PargrafodaLista"/>
              <w:numPr>
                <w:ilvl w:val="0"/>
                <w:numId w:val="20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>Discussão da relação horizontal e vertical das disciplinas com o corpo docente.</w:t>
            </w:r>
          </w:p>
          <w:p w14:paraId="2CE44DAA" w14:textId="77777777" w:rsidR="007231E5" w:rsidRPr="008832AE" w:rsidRDefault="007231E5" w:rsidP="007231E5">
            <w:pPr>
              <w:pStyle w:val="Pargrafoda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 xml:space="preserve">Estímulo de atividades interdisciplinares que demonstrem a relação teórico-prática no curso. </w:t>
            </w:r>
          </w:p>
        </w:tc>
      </w:tr>
      <w:tr w:rsidR="007231E5" w14:paraId="6F70EFB8" w14:textId="77777777" w:rsidTr="007B7374">
        <w:tc>
          <w:tcPr>
            <w:tcW w:w="2551" w:type="dxa"/>
            <w:vAlign w:val="center"/>
          </w:tcPr>
          <w:p w14:paraId="64EED89C" w14:textId="77777777" w:rsidR="007231E5" w:rsidRDefault="007231E5" w:rsidP="007231E5">
            <w:pPr>
              <w:rPr>
                <w:rFonts w:ascii="Arial" w:hAnsi="Arial" w:cs="Arial"/>
              </w:rPr>
            </w:pPr>
            <w:r w:rsidRPr="007673CB">
              <w:rPr>
                <w:rFonts w:ascii="Arial" w:hAnsi="Arial" w:cs="Arial"/>
              </w:rPr>
              <w:t>Práticas exitosas/</w:t>
            </w:r>
          </w:p>
          <w:p w14:paraId="39F8C0D3" w14:textId="77777777" w:rsidR="007231E5" w:rsidRPr="007673CB" w:rsidRDefault="007231E5" w:rsidP="007231E5">
            <w:pPr>
              <w:rPr>
                <w:rFonts w:ascii="Arial" w:hAnsi="Arial" w:cs="Arial"/>
              </w:rPr>
            </w:pPr>
            <w:r w:rsidRPr="007673CB">
              <w:rPr>
                <w:rFonts w:ascii="Arial" w:hAnsi="Arial" w:cs="Arial"/>
              </w:rPr>
              <w:t>Inovadoras</w:t>
            </w:r>
          </w:p>
        </w:tc>
        <w:tc>
          <w:tcPr>
            <w:tcW w:w="4928" w:type="dxa"/>
          </w:tcPr>
          <w:p w14:paraId="170A2490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Analisar a relação teoria e prática para a proposição de práticas inovadoras dentro do campo de conhecimento.</w:t>
            </w:r>
          </w:p>
          <w:p w14:paraId="7B296DD8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Estudar práticas inovadoras na área da educação.</w:t>
            </w:r>
          </w:p>
          <w:p w14:paraId="7F67E6E2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Apresentar ao corpo docente a análise de possibilidades de práticas inovadoras no campo do conhecimento.</w:t>
            </w:r>
          </w:p>
          <w:p w14:paraId="50117033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Solicitar aos docentes o desenvolvimento de projetos que sejam inovadores na área de conhecimento.</w:t>
            </w:r>
          </w:p>
          <w:p w14:paraId="480A375C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 xml:space="preserve">Acompanhar as ações dos professores. </w:t>
            </w:r>
          </w:p>
        </w:tc>
        <w:tc>
          <w:tcPr>
            <w:tcW w:w="7230" w:type="dxa"/>
          </w:tcPr>
          <w:p w14:paraId="4AFA8E4D" w14:textId="77777777" w:rsidR="00353AE8" w:rsidRPr="00353AE8" w:rsidRDefault="00353AE8" w:rsidP="00353AE8">
            <w:pPr>
              <w:pStyle w:val="PargrafodaLista"/>
              <w:numPr>
                <w:ilvl w:val="0"/>
                <w:numId w:val="2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53AE8">
              <w:rPr>
                <w:rFonts w:ascii="Arial" w:hAnsi="Arial" w:cs="Arial"/>
                <w:sz w:val="20"/>
                <w:szCs w:val="20"/>
              </w:rPr>
              <w:t>Solicitação aos docentes do desenvolvimento de projetos que sejam ino</w:t>
            </w:r>
            <w:r>
              <w:rPr>
                <w:rFonts w:ascii="Arial" w:hAnsi="Arial" w:cs="Arial"/>
                <w:sz w:val="20"/>
                <w:szCs w:val="20"/>
              </w:rPr>
              <w:t xml:space="preserve">vadores na área de conhecimento </w:t>
            </w:r>
            <w:r w:rsidRPr="00302886">
              <w:rPr>
                <w:rFonts w:ascii="Arial" w:hAnsi="Arial" w:cs="Arial"/>
                <w:sz w:val="20"/>
                <w:szCs w:val="20"/>
              </w:rPr>
              <w:t>e / ou na região.</w:t>
            </w:r>
          </w:p>
          <w:p w14:paraId="0931FD90" w14:textId="07E1A9A8" w:rsidR="000A61FB" w:rsidRPr="000A61FB" w:rsidRDefault="000A61FB" w:rsidP="00AC1E32">
            <w:pPr>
              <w:pStyle w:val="PargrafodaLista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  <w:p w14:paraId="5DD92BC4" w14:textId="77777777" w:rsidR="00704404" w:rsidRPr="00E651B3" w:rsidRDefault="00704404" w:rsidP="000A61FB">
            <w:pPr>
              <w:pStyle w:val="PargrafodaLista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263EBF" w:rsidRPr="00207F0D" w14:paraId="69EE5216" w14:textId="77777777" w:rsidTr="00557DCB">
        <w:tc>
          <w:tcPr>
            <w:tcW w:w="2551" w:type="dxa"/>
            <w:vAlign w:val="center"/>
          </w:tcPr>
          <w:p w14:paraId="5AA946CD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Iniciação Científica</w:t>
            </w:r>
            <w:r w:rsidR="00207F0D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207F0D" w:rsidRPr="00207F0D">
              <w:rPr>
                <w:rFonts w:ascii="Arial" w:hAnsi="Arial" w:cs="Arial"/>
                <w:sz w:val="20"/>
                <w:szCs w:val="20"/>
              </w:rPr>
              <w:t>Encontros Científicos</w:t>
            </w:r>
          </w:p>
        </w:tc>
        <w:tc>
          <w:tcPr>
            <w:tcW w:w="4928" w:type="dxa"/>
          </w:tcPr>
          <w:p w14:paraId="2B0E021D" w14:textId="77777777" w:rsidR="00E676F9" w:rsidRPr="00313925" w:rsidRDefault="00E676F9" w:rsidP="00E676F9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Estimular o fazer científico.</w:t>
            </w:r>
          </w:p>
          <w:p w14:paraId="5373CBA1" w14:textId="77777777" w:rsidR="00E676F9" w:rsidRPr="00313925" w:rsidRDefault="00E676F9" w:rsidP="00E676F9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Incentiv</w:t>
            </w:r>
            <w:r w:rsidR="00207F0D" w:rsidRPr="00313925">
              <w:rPr>
                <w:rFonts w:ascii="Arial" w:hAnsi="Arial" w:cs="Arial"/>
                <w:sz w:val="20"/>
                <w:szCs w:val="20"/>
              </w:rPr>
              <w:t>ar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à participação no Programa de Iniciação Científica (PIBIC).</w:t>
            </w:r>
          </w:p>
          <w:p w14:paraId="1C57C911" w14:textId="77777777" w:rsidR="00263EBF" w:rsidRPr="00313925" w:rsidRDefault="00E676F9" w:rsidP="00E651B3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Incentiv</w:t>
            </w:r>
            <w:r w:rsidR="00207F0D" w:rsidRPr="00313925">
              <w:rPr>
                <w:rFonts w:ascii="Arial" w:hAnsi="Arial" w:cs="Arial"/>
                <w:sz w:val="20"/>
                <w:szCs w:val="20"/>
              </w:rPr>
              <w:t>ar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 xml:space="preserve"> à participação de docentes e discentes em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eventos científicos.</w:t>
            </w:r>
          </w:p>
        </w:tc>
        <w:tc>
          <w:tcPr>
            <w:tcW w:w="7230" w:type="dxa"/>
          </w:tcPr>
          <w:p w14:paraId="6EC94207" w14:textId="77777777" w:rsidR="00263EBF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Discussão, no âmbito do NDE, de ações que possam ser desenvolvidas no contexto das disciplinas, visando a estimular o fazer científico.</w:t>
            </w:r>
          </w:p>
          <w:p w14:paraId="39F6F0DE" w14:textId="77777777" w:rsidR="00704404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Divulgação do Edital do PIBIC e estímulo à participação no processo seletivo.</w:t>
            </w:r>
          </w:p>
          <w:p w14:paraId="518344E5" w14:textId="77777777" w:rsidR="00704404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Divulgação dos resultados do processo seletivo.</w:t>
            </w:r>
          </w:p>
          <w:p w14:paraId="33F6F3A3" w14:textId="77777777" w:rsidR="00263EBF" w:rsidRPr="00597969" w:rsidRDefault="00597969" w:rsidP="001D0B83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597969">
              <w:rPr>
                <w:rFonts w:ascii="Arial" w:hAnsi="Arial" w:cs="Arial"/>
                <w:sz w:val="20"/>
                <w:szCs w:val="20"/>
              </w:rPr>
              <w:t xml:space="preserve">Divulgação de eventos científicos na área, estimulando a participação de 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>docentes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>discentes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  <w:r w:rsidRPr="005979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ED8404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F0D" w:rsidRPr="00207F0D" w14:paraId="4D5BCEB5" w14:textId="77777777" w:rsidTr="00557DCB">
        <w:tc>
          <w:tcPr>
            <w:tcW w:w="2551" w:type="dxa"/>
            <w:vAlign w:val="center"/>
          </w:tcPr>
          <w:p w14:paraId="76CFFE84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Projetos institucionais</w:t>
            </w:r>
            <w:r>
              <w:rPr>
                <w:rFonts w:ascii="Arial" w:hAnsi="Arial" w:cs="Arial"/>
                <w:sz w:val="20"/>
                <w:szCs w:val="20"/>
              </w:rPr>
              <w:t xml:space="preserve">/ Atividades de </w:t>
            </w:r>
            <w:r w:rsidRPr="00207F0D">
              <w:rPr>
                <w:rFonts w:ascii="Arial" w:hAnsi="Arial" w:cs="Arial"/>
                <w:sz w:val="20"/>
                <w:szCs w:val="20"/>
              </w:rPr>
              <w:t>Extensão</w:t>
            </w: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207F0D">
              <w:rPr>
                <w:rFonts w:ascii="Arial" w:hAnsi="Arial" w:cs="Arial"/>
                <w:sz w:val="20"/>
                <w:szCs w:val="20"/>
              </w:rPr>
              <w:t>Ações solidárias</w:t>
            </w:r>
          </w:p>
          <w:p w14:paraId="2463F6B4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</w:tcPr>
          <w:p w14:paraId="29FC2ED5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Estimular a valorização de ações voltadas à</w:t>
            </w:r>
            <w:r w:rsidR="00E651B3"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comunidade</w:t>
            </w:r>
            <w:r w:rsidR="00E651B3"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interna e externa, utilizando as competências específicas do fazer profissional.</w:t>
            </w:r>
          </w:p>
          <w:p w14:paraId="4A9D7A3E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Ampliar a participação dos alunos em eventos institucionais e do curso com integração com a comunidade.</w:t>
            </w:r>
          </w:p>
          <w:p w14:paraId="166786B3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Ampliar a participação dos alunos em ações solidárias.</w:t>
            </w:r>
          </w:p>
        </w:tc>
        <w:tc>
          <w:tcPr>
            <w:tcW w:w="7230" w:type="dxa"/>
          </w:tcPr>
          <w:p w14:paraId="1CA74344" w14:textId="77777777" w:rsidR="00207F0D" w:rsidRDefault="00597969" w:rsidP="00597969">
            <w:pPr>
              <w:pStyle w:val="Pargrafoda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de Projetos/ Ações a serem desenvolvidos na FEPRO.</w:t>
            </w:r>
          </w:p>
          <w:p w14:paraId="57CC510F" w14:textId="77777777" w:rsidR="00597969" w:rsidRDefault="00597969" w:rsidP="00597969">
            <w:pPr>
              <w:pStyle w:val="Pargrafoda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de Projetos/ Ações a serem desenvolvidos no Dia da Responsabilidade Social.</w:t>
            </w:r>
          </w:p>
          <w:p w14:paraId="6282C210" w14:textId="77364D39" w:rsidR="00597969" w:rsidRPr="00597969" w:rsidRDefault="00597969" w:rsidP="00AC1E32">
            <w:pPr>
              <w:pStyle w:val="PargrafodaList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5C900" w14:textId="77777777" w:rsidR="00557DCB" w:rsidRDefault="00557DCB">
      <w:r>
        <w:br w:type="page"/>
      </w:r>
    </w:p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928"/>
        <w:gridCol w:w="7230"/>
      </w:tblGrid>
      <w:tr w:rsidR="00557DCB" w14:paraId="796B5CD6" w14:textId="77777777" w:rsidTr="00367635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1CCCD746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PERMANENTES DE </w:t>
            </w:r>
            <w:r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557DCB" w14:paraId="7775C07E" w14:textId="77777777" w:rsidTr="00367635">
        <w:tc>
          <w:tcPr>
            <w:tcW w:w="2551" w:type="dxa"/>
            <w:shd w:val="clear" w:color="auto" w:fill="D9D9D9" w:themeFill="background1" w:themeFillShade="D9"/>
          </w:tcPr>
          <w:p w14:paraId="26D577BA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665EE951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14:paraId="6229C4F4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207F0D" w:rsidRPr="00207F0D" w14:paraId="503EFF83" w14:textId="77777777" w:rsidTr="00557DCB">
        <w:tc>
          <w:tcPr>
            <w:tcW w:w="2551" w:type="dxa"/>
            <w:vAlign w:val="center"/>
          </w:tcPr>
          <w:p w14:paraId="7B66ABA3" w14:textId="77777777" w:rsidR="00207F0D" w:rsidRPr="00207F0D" w:rsidRDefault="00207F0D" w:rsidP="00B449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Atividades Práticas de Ensino/ Atendimento à Comunidade (se for o caso)</w:t>
            </w:r>
          </w:p>
        </w:tc>
        <w:tc>
          <w:tcPr>
            <w:tcW w:w="4928" w:type="dxa"/>
          </w:tcPr>
          <w:p w14:paraId="2C3FB707" w14:textId="5CF8BE12" w:rsidR="00207F0D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7030A0"/>
                <w:sz w:val="20"/>
                <w:szCs w:val="2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Aplicar os conhecimentos teóricos em situações práticas.</w:t>
            </w:r>
          </w:p>
          <w:p w14:paraId="670C90AC" w14:textId="77777777" w:rsidR="00AC1E32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Desenvolver competências técnicas e comportamentais nos estudantes.</w:t>
            </w:r>
          </w:p>
          <w:p w14:paraId="43F781C0" w14:textId="77777777" w:rsidR="00AC1E32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Estimular o pensamento crítico e a capacidade de resolução de problemas.</w:t>
            </w:r>
          </w:p>
          <w:p w14:paraId="2CD394D0" w14:textId="21359E52" w:rsidR="00B42E33" w:rsidRPr="00B42E33" w:rsidRDefault="00B42E33" w:rsidP="00AC1E32">
            <w:pPr>
              <w:rPr>
                <w:rFonts w:ascii="Arial" w:hAnsi="Arial" w:cs="Arial"/>
                <w:b/>
                <w:bCs/>
                <w:color w:val="7030A0"/>
                <w:sz w:val="20"/>
                <w:szCs w:val="2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Integrar tecnologias e metodologias inovadoras no processo de aprendizagem.</w:t>
            </w:r>
          </w:p>
        </w:tc>
        <w:tc>
          <w:tcPr>
            <w:tcW w:w="7230" w:type="dxa"/>
          </w:tcPr>
          <w:p w14:paraId="66607E27" w14:textId="36FD4D6D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Desenvolver projetos integradores que desafiem os alunos a resolver problemas reais do mercado.</w:t>
            </w:r>
          </w:p>
          <w:p w14:paraId="1ED486C5" w14:textId="490BF9FF" w:rsidR="00AC1E32" w:rsidRPr="00AC1E32" w:rsidRDefault="00AC1E32" w:rsidP="00AC1E32">
            <w:pPr>
              <w:shd w:val="clear" w:color="auto" w:fill="EAECF0"/>
              <w:ind w:left="360"/>
              <w:rPr>
                <w:rFonts w:ascii="Arial" w:hAnsi="Arial" w:cs="Arial"/>
                <w:color w:val="101828"/>
                <w:sz w:val="20"/>
                <w:szCs w:val="20"/>
              </w:rPr>
            </w:pPr>
            <w:r>
              <w:rPr>
                <w:rFonts w:ascii="Arial" w:hAnsi="Arial" w:cs="Arial"/>
                <w:color w:val="101828"/>
                <w:sz w:val="20"/>
                <w:szCs w:val="20"/>
              </w:rPr>
              <w:t xml:space="preserve">       </w:t>
            </w: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Promover estudos de caso baseados em situações vivenciadas por profissionais da área.</w:t>
            </w:r>
          </w:p>
          <w:p w14:paraId="5A42FCEC" w14:textId="180AD1D9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Realizar simulações e role-</w:t>
            </w:r>
            <w:proofErr w:type="spellStart"/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playing</w:t>
            </w:r>
            <w:proofErr w:type="spellEnd"/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 xml:space="preserve"> que reproduzam ambientes e desafios profissionais.</w:t>
            </w:r>
          </w:p>
          <w:p w14:paraId="73DC3FB5" w14:textId="640BB2A6" w:rsidR="00AC1E32" w:rsidRPr="00AC1E32" w:rsidRDefault="00AC1E32" w:rsidP="00AC1E32">
            <w:pPr>
              <w:numPr>
                <w:ilvl w:val="0"/>
                <w:numId w:val="7"/>
              </w:numPr>
              <w:shd w:val="clear" w:color="auto" w:fill="EAECF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Oferecer workshops e oficinas práticas sobre ferramentas e técnicas específicas da área de estudo.</w:t>
            </w:r>
          </w:p>
          <w:p w14:paraId="6384FBB0" w14:textId="65AAD433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Implementar atividades que incentivem habilidades como liderança, comunicação e trabalho em equipe.</w:t>
            </w:r>
          </w:p>
          <w:p w14:paraId="7FB86F37" w14:textId="20089202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Organizar palestras com especialistas para compartilhar experiências e melhores práticas.</w:t>
            </w:r>
          </w:p>
          <w:p w14:paraId="0C3C20D2" w14:textId="77777777" w:rsidR="00AC1E32" w:rsidRPr="00AC1E32" w:rsidRDefault="00AC1E32" w:rsidP="00AC1E32">
            <w:pPr>
              <w:numPr>
                <w:ilvl w:val="0"/>
                <w:numId w:val="7"/>
              </w:numPr>
              <w:shd w:val="clear" w:color="auto" w:fill="EAECF0"/>
              <w:rPr>
                <w:rFonts w:ascii="Arial" w:hAnsi="Arial" w:cs="Arial"/>
                <w:color w:val="101828"/>
                <w:sz w:val="20"/>
                <w:szCs w:val="20"/>
              </w:rPr>
            </w:pPr>
          </w:p>
          <w:p w14:paraId="4C00A822" w14:textId="66EF0B17" w:rsidR="00207F0D" w:rsidRPr="00AC1E32" w:rsidRDefault="00207F0D" w:rsidP="00AC1E32">
            <w:pPr>
              <w:pStyle w:val="PargrafodaLista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</w:tr>
      <w:tr w:rsidR="00263EBF" w:rsidRPr="00207F0D" w14:paraId="577791FF" w14:textId="77777777" w:rsidTr="00557DCB">
        <w:tc>
          <w:tcPr>
            <w:tcW w:w="2551" w:type="dxa"/>
            <w:vAlign w:val="center"/>
          </w:tcPr>
          <w:p w14:paraId="1BDD124B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Trabalho de Conclusão de Curso</w:t>
            </w:r>
            <w:r w:rsidR="00207F0D">
              <w:rPr>
                <w:rFonts w:ascii="Arial" w:hAnsi="Arial" w:cs="Arial"/>
                <w:sz w:val="20"/>
                <w:szCs w:val="20"/>
              </w:rPr>
              <w:t xml:space="preserve"> (se for o caso)</w:t>
            </w:r>
          </w:p>
        </w:tc>
        <w:tc>
          <w:tcPr>
            <w:tcW w:w="4928" w:type="dxa"/>
          </w:tcPr>
          <w:p w14:paraId="0B138896" w14:textId="779F4E86" w:rsidR="00263EBF" w:rsidRPr="00307928" w:rsidRDefault="00263EBF" w:rsidP="00207F0D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  <w:tc>
          <w:tcPr>
            <w:tcW w:w="7230" w:type="dxa"/>
          </w:tcPr>
          <w:p w14:paraId="7A101EB9" w14:textId="77777777" w:rsidR="00263EBF" w:rsidRPr="00307928" w:rsidRDefault="00263EBF" w:rsidP="00AC1E32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</w:tr>
      <w:tr w:rsidR="00207F0D" w:rsidRPr="00207F0D" w14:paraId="014A1B60" w14:textId="77777777" w:rsidTr="00557DCB">
        <w:tc>
          <w:tcPr>
            <w:tcW w:w="2551" w:type="dxa"/>
            <w:vAlign w:val="center"/>
          </w:tcPr>
          <w:p w14:paraId="2128C7F8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Estágio Curricular Supervisionado (se for o caso)</w:t>
            </w:r>
          </w:p>
        </w:tc>
        <w:tc>
          <w:tcPr>
            <w:tcW w:w="4928" w:type="dxa"/>
          </w:tcPr>
          <w:p w14:paraId="348C30E3" w14:textId="667D7FDE" w:rsidR="00207F0D" w:rsidRPr="00207F0D" w:rsidRDefault="00207F0D" w:rsidP="00207F0D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013C4C5C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F0D" w:rsidRPr="00207F0D" w14:paraId="63449B7D" w14:textId="77777777" w:rsidTr="00557DCB">
        <w:tc>
          <w:tcPr>
            <w:tcW w:w="2551" w:type="dxa"/>
            <w:vAlign w:val="center"/>
          </w:tcPr>
          <w:p w14:paraId="1308DCF7" w14:textId="77777777" w:rsidR="00207F0D" w:rsidRPr="00207F0D" w:rsidRDefault="00E9394E" w:rsidP="00207F0D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Outros</w:t>
            </w:r>
          </w:p>
        </w:tc>
        <w:tc>
          <w:tcPr>
            <w:tcW w:w="4928" w:type="dxa"/>
          </w:tcPr>
          <w:p w14:paraId="5611995A" w14:textId="77777777" w:rsidR="00207F0D" w:rsidRDefault="00207F0D" w:rsidP="005979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34E3ED" w14:textId="77777777" w:rsidR="00597969" w:rsidRDefault="00597969" w:rsidP="005979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18F589" w14:textId="77777777" w:rsidR="00597969" w:rsidRPr="00597969" w:rsidRDefault="00597969" w:rsidP="005979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1C9034C1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0E0045" w14:textId="77777777" w:rsidR="00263EBF" w:rsidRDefault="00263EBF"/>
    <w:p w14:paraId="22DF3D8B" w14:textId="77777777" w:rsidR="00925AA4" w:rsidRDefault="00925AA4"/>
    <w:tbl>
      <w:tblPr>
        <w:tblStyle w:val="Tabelacomgrade"/>
        <w:tblpPr w:leftFromText="141" w:rightFromText="141" w:vertAnchor="page" w:horzAnchor="page" w:tblpX="7065" w:tblpY="9212"/>
        <w:tblW w:w="9072" w:type="dxa"/>
        <w:tblLook w:val="04A0" w:firstRow="1" w:lastRow="0" w:firstColumn="1" w:lastColumn="0" w:noHBand="0" w:noVBand="1"/>
      </w:tblPr>
      <w:tblGrid>
        <w:gridCol w:w="3544"/>
        <w:gridCol w:w="5528"/>
      </w:tblGrid>
      <w:tr w:rsidR="00557DCB" w14:paraId="6501DCAF" w14:textId="77777777" w:rsidTr="00557DCB">
        <w:tc>
          <w:tcPr>
            <w:tcW w:w="3544" w:type="dxa"/>
          </w:tcPr>
          <w:p w14:paraId="662D4C8D" w14:textId="77777777" w:rsidR="00557DCB" w:rsidRPr="00597969" w:rsidRDefault="00557DCB" w:rsidP="00557DCB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14:paraId="72DEB63B" w14:textId="77777777" w:rsidR="00925AA4" w:rsidRPr="00597969" w:rsidRDefault="00925AA4" w:rsidP="00925AA4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864B63" w14:paraId="1602E84E" w14:textId="77777777" w:rsidTr="00557DCB">
        <w:tc>
          <w:tcPr>
            <w:tcW w:w="3544" w:type="dxa"/>
          </w:tcPr>
          <w:p w14:paraId="07534180" w14:textId="77777777" w:rsidR="00864B63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>Data</w:t>
            </w:r>
          </w:p>
          <w:p w14:paraId="137C0B1B" w14:textId="111EDF34" w:rsidR="00AC1E32" w:rsidRPr="00FD5238" w:rsidRDefault="00AC1E32" w:rsidP="00864B6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Fevereiro/202</w:t>
            </w:r>
            <w:r w:rsidR="00EC02A7">
              <w:rPr>
                <w:rFonts w:ascii="Arial" w:hAnsi="Arial" w:cs="Arial"/>
              </w:rPr>
              <w:t>3</w:t>
            </w:r>
          </w:p>
        </w:tc>
        <w:tc>
          <w:tcPr>
            <w:tcW w:w="5528" w:type="dxa"/>
          </w:tcPr>
          <w:p w14:paraId="18C2C302" w14:textId="77777777" w:rsidR="00864B63" w:rsidRPr="00FD5238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 xml:space="preserve">Prof. Dr. Amilton </w:t>
            </w:r>
            <w:proofErr w:type="spellStart"/>
            <w:r w:rsidRPr="00FD5238">
              <w:rPr>
                <w:rFonts w:ascii="Arial" w:hAnsi="Arial" w:cs="Arial"/>
              </w:rPr>
              <w:t>Iatecola</w:t>
            </w:r>
            <w:proofErr w:type="spellEnd"/>
          </w:p>
          <w:p w14:paraId="02BFE00C" w14:textId="77777777" w:rsidR="00864B63" w:rsidRPr="00FD5238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>Coordenador Geral de Graduação</w:t>
            </w:r>
          </w:p>
        </w:tc>
      </w:tr>
    </w:tbl>
    <w:p w14:paraId="0896B7CE" w14:textId="77777777" w:rsidR="00F2581F" w:rsidRDefault="00F2581F"/>
    <w:p w14:paraId="19161E8C" w14:textId="77777777" w:rsidR="00320F9F" w:rsidRPr="000A38C5" w:rsidRDefault="00320F9F" w:rsidP="000A38C5">
      <w:pPr>
        <w:jc w:val="center"/>
        <w:rPr>
          <w:rFonts w:ascii="Arial" w:hAnsi="Arial" w:cs="Arial"/>
          <w:sz w:val="28"/>
          <w:szCs w:val="28"/>
        </w:rPr>
      </w:pPr>
    </w:p>
    <w:sectPr w:rsidR="00320F9F" w:rsidRPr="000A38C5" w:rsidSect="007B7374">
      <w:pgSz w:w="16838" w:h="11906" w:orient="landscape"/>
      <w:pgMar w:top="993" w:right="1417" w:bottom="127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7E8A" w14:textId="77777777" w:rsidR="0089652E" w:rsidRDefault="0089652E" w:rsidP="000A38C5">
      <w:r>
        <w:separator/>
      </w:r>
    </w:p>
  </w:endnote>
  <w:endnote w:type="continuationSeparator" w:id="0">
    <w:p w14:paraId="02B083E9" w14:textId="77777777" w:rsidR="0089652E" w:rsidRDefault="0089652E" w:rsidP="000A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7B72" w14:textId="77777777" w:rsidR="00847B62" w:rsidRDefault="00847B6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9B3C" w14:textId="77777777" w:rsidR="00847B62" w:rsidRDefault="00847B6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D5A6" w14:textId="77777777" w:rsidR="00847B62" w:rsidRDefault="00847B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70551" w14:textId="77777777" w:rsidR="0089652E" w:rsidRDefault="0089652E" w:rsidP="000A38C5">
      <w:r>
        <w:separator/>
      </w:r>
    </w:p>
  </w:footnote>
  <w:footnote w:type="continuationSeparator" w:id="0">
    <w:p w14:paraId="756D9B38" w14:textId="77777777" w:rsidR="0089652E" w:rsidRDefault="0089652E" w:rsidP="000A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206C4" w14:textId="77777777" w:rsidR="00847B62" w:rsidRDefault="00847B6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477FD" w14:textId="77777777" w:rsidR="00B64C25" w:rsidRDefault="00847B62" w:rsidP="00847B62">
    <w:pPr>
      <w:pStyle w:val="Cabealho"/>
      <w:jc w:val="center"/>
    </w:pPr>
    <w:r>
      <w:rPr>
        <w:noProof/>
      </w:rPr>
      <w:drawing>
        <wp:inline distT="0" distB="0" distL="0" distR="0" wp14:anchorId="58102363" wp14:editId="7E2A703E">
          <wp:extent cx="1400175" cy="485775"/>
          <wp:effectExtent l="0" t="0" r="9525" b="9525"/>
          <wp:docPr id="2" name="Imagem 2" descr="ceunsp_bi_pos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unsp_bi_pos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DC136E" w14:textId="77777777" w:rsidR="000A38C5" w:rsidRPr="000A38C5" w:rsidRDefault="000A38C5" w:rsidP="007B737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CCDB8" w14:textId="77777777" w:rsidR="00847B62" w:rsidRDefault="00847B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10E2"/>
    <w:multiLevelType w:val="hybridMultilevel"/>
    <w:tmpl w:val="E69C7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D0C49"/>
    <w:multiLevelType w:val="hybridMultilevel"/>
    <w:tmpl w:val="E9BA3B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D4385"/>
    <w:multiLevelType w:val="hybridMultilevel"/>
    <w:tmpl w:val="02920A4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17DDF"/>
    <w:multiLevelType w:val="hybridMultilevel"/>
    <w:tmpl w:val="64BCF6F2"/>
    <w:lvl w:ilvl="0" w:tplc="23CA59E4">
      <w:numFmt w:val="bullet"/>
      <w:lvlText w:val="•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C367014"/>
    <w:multiLevelType w:val="hybridMultilevel"/>
    <w:tmpl w:val="F26CC1C8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94474"/>
    <w:multiLevelType w:val="hybridMultilevel"/>
    <w:tmpl w:val="A8F68C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25F"/>
    <w:multiLevelType w:val="hybridMultilevel"/>
    <w:tmpl w:val="8556DA0E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75C79"/>
    <w:multiLevelType w:val="hybridMultilevel"/>
    <w:tmpl w:val="CB02A0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41FEC"/>
    <w:multiLevelType w:val="hybridMultilevel"/>
    <w:tmpl w:val="EDE8A6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C3B8D"/>
    <w:multiLevelType w:val="hybridMultilevel"/>
    <w:tmpl w:val="926A6B5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D12E8"/>
    <w:multiLevelType w:val="hybridMultilevel"/>
    <w:tmpl w:val="0C3E0876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F1D64"/>
    <w:multiLevelType w:val="hybridMultilevel"/>
    <w:tmpl w:val="7CCADA20"/>
    <w:lvl w:ilvl="0" w:tplc="0416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C0F50"/>
    <w:multiLevelType w:val="hybridMultilevel"/>
    <w:tmpl w:val="37B6CE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05067"/>
    <w:multiLevelType w:val="hybridMultilevel"/>
    <w:tmpl w:val="73ACFAE2"/>
    <w:lvl w:ilvl="0" w:tplc="0416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4" w15:restartNumberingAfterBreak="0">
    <w:nsid w:val="46DD4A50"/>
    <w:multiLevelType w:val="hybridMultilevel"/>
    <w:tmpl w:val="24427882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C2CF0"/>
    <w:multiLevelType w:val="hybridMultilevel"/>
    <w:tmpl w:val="59C09B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404A9"/>
    <w:multiLevelType w:val="hybridMultilevel"/>
    <w:tmpl w:val="D83611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46FC9"/>
    <w:multiLevelType w:val="hybridMultilevel"/>
    <w:tmpl w:val="1B3E697E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3051A"/>
    <w:multiLevelType w:val="hybridMultilevel"/>
    <w:tmpl w:val="C066A8DA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A0E3C"/>
    <w:multiLevelType w:val="hybridMultilevel"/>
    <w:tmpl w:val="682493E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521BD6"/>
    <w:multiLevelType w:val="multilevel"/>
    <w:tmpl w:val="28BC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3805A7"/>
    <w:multiLevelType w:val="hybridMultilevel"/>
    <w:tmpl w:val="F050F2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D2C16"/>
    <w:multiLevelType w:val="hybridMultilevel"/>
    <w:tmpl w:val="03369122"/>
    <w:lvl w:ilvl="0" w:tplc="23CA59E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879F1"/>
    <w:multiLevelType w:val="hybridMultilevel"/>
    <w:tmpl w:val="AAA2A7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F7245"/>
    <w:multiLevelType w:val="hybridMultilevel"/>
    <w:tmpl w:val="080AAC6A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E0FC4"/>
    <w:multiLevelType w:val="hybridMultilevel"/>
    <w:tmpl w:val="14F09BE0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C1ABB"/>
    <w:multiLevelType w:val="hybridMultilevel"/>
    <w:tmpl w:val="482AE91A"/>
    <w:lvl w:ilvl="0" w:tplc="23CA59E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3CA59E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B5546"/>
    <w:multiLevelType w:val="hybridMultilevel"/>
    <w:tmpl w:val="5E149E3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57DF0"/>
    <w:multiLevelType w:val="multilevel"/>
    <w:tmpl w:val="7208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C1A74"/>
    <w:multiLevelType w:val="hybridMultilevel"/>
    <w:tmpl w:val="59B631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192210">
    <w:abstractNumId w:val="5"/>
  </w:num>
  <w:num w:numId="2" w16cid:durableId="1962032574">
    <w:abstractNumId w:val="22"/>
  </w:num>
  <w:num w:numId="3" w16cid:durableId="1112894564">
    <w:abstractNumId w:val="11"/>
  </w:num>
  <w:num w:numId="4" w16cid:durableId="968709311">
    <w:abstractNumId w:val="26"/>
  </w:num>
  <w:num w:numId="5" w16cid:durableId="2100130473">
    <w:abstractNumId w:val="1"/>
  </w:num>
  <w:num w:numId="6" w16cid:durableId="288246350">
    <w:abstractNumId w:val="9"/>
  </w:num>
  <w:num w:numId="7" w16cid:durableId="169375593">
    <w:abstractNumId w:val="6"/>
  </w:num>
  <w:num w:numId="8" w16cid:durableId="1977224077">
    <w:abstractNumId w:val="25"/>
  </w:num>
  <w:num w:numId="9" w16cid:durableId="631906143">
    <w:abstractNumId w:val="24"/>
  </w:num>
  <w:num w:numId="10" w16cid:durableId="952521619">
    <w:abstractNumId w:val="27"/>
  </w:num>
  <w:num w:numId="11" w16cid:durableId="1713580179">
    <w:abstractNumId w:val="2"/>
  </w:num>
  <w:num w:numId="12" w16cid:durableId="719979417">
    <w:abstractNumId w:val="10"/>
  </w:num>
  <w:num w:numId="13" w16cid:durableId="549999847">
    <w:abstractNumId w:val="17"/>
  </w:num>
  <w:num w:numId="14" w16cid:durableId="1968318291">
    <w:abstractNumId w:val="13"/>
  </w:num>
  <w:num w:numId="15" w16cid:durableId="24982825">
    <w:abstractNumId w:val="23"/>
  </w:num>
  <w:num w:numId="16" w16cid:durableId="198514528">
    <w:abstractNumId w:val="19"/>
  </w:num>
  <w:num w:numId="17" w16cid:durableId="250625769">
    <w:abstractNumId w:val="8"/>
  </w:num>
  <w:num w:numId="18" w16cid:durableId="1869751542">
    <w:abstractNumId w:val="16"/>
  </w:num>
  <w:num w:numId="19" w16cid:durableId="128598543">
    <w:abstractNumId w:val="0"/>
  </w:num>
  <w:num w:numId="20" w16cid:durableId="1168911619">
    <w:abstractNumId w:val="7"/>
  </w:num>
  <w:num w:numId="21" w16cid:durableId="718437178">
    <w:abstractNumId w:val="29"/>
  </w:num>
  <w:num w:numId="22" w16cid:durableId="475102757">
    <w:abstractNumId w:val="3"/>
  </w:num>
  <w:num w:numId="23" w16cid:durableId="2119444871">
    <w:abstractNumId w:val="21"/>
  </w:num>
  <w:num w:numId="24" w16cid:durableId="944266859">
    <w:abstractNumId w:val="12"/>
  </w:num>
  <w:num w:numId="25" w16cid:durableId="2045135405">
    <w:abstractNumId w:val="18"/>
  </w:num>
  <w:num w:numId="26" w16cid:durableId="1515798717">
    <w:abstractNumId w:val="14"/>
  </w:num>
  <w:num w:numId="27" w16cid:durableId="2025401896">
    <w:abstractNumId w:val="4"/>
  </w:num>
  <w:num w:numId="28" w16cid:durableId="1842811373">
    <w:abstractNumId w:val="15"/>
  </w:num>
  <w:num w:numId="29" w16cid:durableId="1238975164">
    <w:abstractNumId w:val="28"/>
  </w:num>
  <w:num w:numId="30" w16cid:durableId="4416111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8C5"/>
    <w:rsid w:val="00045715"/>
    <w:rsid w:val="000831A9"/>
    <w:rsid w:val="00091FA1"/>
    <w:rsid w:val="000A38C5"/>
    <w:rsid w:val="000A61FB"/>
    <w:rsid w:val="001C7997"/>
    <w:rsid w:val="001D37F2"/>
    <w:rsid w:val="001D47BB"/>
    <w:rsid w:val="00207F0D"/>
    <w:rsid w:val="002356AD"/>
    <w:rsid w:val="00263EBF"/>
    <w:rsid w:val="002E0332"/>
    <w:rsid w:val="00302886"/>
    <w:rsid w:val="00307928"/>
    <w:rsid w:val="00313925"/>
    <w:rsid w:val="00320F9F"/>
    <w:rsid w:val="00353AE8"/>
    <w:rsid w:val="00354EF2"/>
    <w:rsid w:val="0038629E"/>
    <w:rsid w:val="00402CED"/>
    <w:rsid w:val="00413959"/>
    <w:rsid w:val="004152B7"/>
    <w:rsid w:val="004974C5"/>
    <w:rsid w:val="004D1E2D"/>
    <w:rsid w:val="00547E50"/>
    <w:rsid w:val="00557DCB"/>
    <w:rsid w:val="00597969"/>
    <w:rsid w:val="005B6CB3"/>
    <w:rsid w:val="00665B15"/>
    <w:rsid w:val="006975BA"/>
    <w:rsid w:val="006A01DC"/>
    <w:rsid w:val="006D4E1D"/>
    <w:rsid w:val="00704404"/>
    <w:rsid w:val="00720482"/>
    <w:rsid w:val="007231E5"/>
    <w:rsid w:val="007673CB"/>
    <w:rsid w:val="0077711A"/>
    <w:rsid w:val="007B7374"/>
    <w:rsid w:val="00825B27"/>
    <w:rsid w:val="00847B62"/>
    <w:rsid w:val="008523A5"/>
    <w:rsid w:val="00864B63"/>
    <w:rsid w:val="008832AE"/>
    <w:rsid w:val="0089652E"/>
    <w:rsid w:val="008D7D40"/>
    <w:rsid w:val="008F6079"/>
    <w:rsid w:val="00925AA4"/>
    <w:rsid w:val="0094687C"/>
    <w:rsid w:val="009D561F"/>
    <w:rsid w:val="009F159D"/>
    <w:rsid w:val="00A17714"/>
    <w:rsid w:val="00A248E0"/>
    <w:rsid w:val="00A5598D"/>
    <w:rsid w:val="00A770CA"/>
    <w:rsid w:val="00A97BBB"/>
    <w:rsid w:val="00A97BDB"/>
    <w:rsid w:val="00AC1E32"/>
    <w:rsid w:val="00B4009E"/>
    <w:rsid w:val="00B42E33"/>
    <w:rsid w:val="00B64C25"/>
    <w:rsid w:val="00C4182E"/>
    <w:rsid w:val="00C4263A"/>
    <w:rsid w:val="00C44B13"/>
    <w:rsid w:val="00C66391"/>
    <w:rsid w:val="00D74987"/>
    <w:rsid w:val="00D96572"/>
    <w:rsid w:val="00E308C0"/>
    <w:rsid w:val="00E31D9F"/>
    <w:rsid w:val="00E43509"/>
    <w:rsid w:val="00E651B3"/>
    <w:rsid w:val="00E66DDC"/>
    <w:rsid w:val="00E676F9"/>
    <w:rsid w:val="00E9394E"/>
    <w:rsid w:val="00E97DC0"/>
    <w:rsid w:val="00EA5F46"/>
    <w:rsid w:val="00EC02A7"/>
    <w:rsid w:val="00EE6992"/>
    <w:rsid w:val="00F061D3"/>
    <w:rsid w:val="00F063AC"/>
    <w:rsid w:val="00F2581F"/>
    <w:rsid w:val="00F67D73"/>
    <w:rsid w:val="00F96D5F"/>
    <w:rsid w:val="00FA48DF"/>
    <w:rsid w:val="00FB651D"/>
    <w:rsid w:val="00FC27EF"/>
    <w:rsid w:val="00FD5238"/>
    <w:rsid w:val="00FD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78D7"/>
  <w15:docId w15:val="{0723BE9B-30BD-42C7-8659-BF1C8C06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38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A38C5"/>
  </w:style>
  <w:style w:type="paragraph" w:styleId="Rodap">
    <w:name w:val="footer"/>
    <w:basedOn w:val="Normal"/>
    <w:link w:val="RodapChar"/>
    <w:uiPriority w:val="99"/>
    <w:unhideWhenUsed/>
    <w:rsid w:val="000A38C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A38C5"/>
  </w:style>
  <w:style w:type="table" w:styleId="Tabelacomgrade">
    <w:name w:val="Table Grid"/>
    <w:basedOn w:val="Tabelanormal"/>
    <w:uiPriority w:val="39"/>
    <w:rsid w:val="000A3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FD731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65B1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5B15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link w:val="PargrafodaLista"/>
    <w:uiPriority w:val="34"/>
    <w:locked/>
    <w:rsid w:val="00313925"/>
  </w:style>
  <w:style w:type="character" w:styleId="Forte">
    <w:name w:val="Strong"/>
    <w:basedOn w:val="Fontepargpadro"/>
    <w:uiPriority w:val="22"/>
    <w:qFormat/>
    <w:rsid w:val="00AC1E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 Silvestre Leite Di Iorio</dc:creator>
  <cp:lastModifiedBy>365 365</cp:lastModifiedBy>
  <cp:revision>2</cp:revision>
  <cp:lastPrinted>2019-05-20T17:29:00Z</cp:lastPrinted>
  <dcterms:created xsi:type="dcterms:W3CDTF">2025-01-20T16:56:00Z</dcterms:created>
  <dcterms:modified xsi:type="dcterms:W3CDTF">2025-01-20T16:56:00Z</dcterms:modified>
</cp:coreProperties>
</file>